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598E" w14:textId="77777777" w:rsidR="00E6327E" w:rsidRPr="005D4EE5" w:rsidRDefault="00E6327E" w:rsidP="00E6327E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5D4EE5">
        <w:rPr>
          <w:rFonts w:ascii="Arial" w:hAnsi="Arial" w:cs="Arial"/>
          <w:b/>
          <w:bCs/>
          <w:sz w:val="28"/>
          <w:szCs w:val="28"/>
        </w:rPr>
        <w:t xml:space="preserve">The value of Human Factors for paramedics |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hua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mā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D4EE5">
        <w:rPr>
          <w:rFonts w:ascii="Arial" w:hAnsi="Arial" w:cs="Arial"/>
          <w:b/>
          <w:bCs/>
          <w:sz w:val="28"/>
          <w:szCs w:val="28"/>
        </w:rPr>
        <w:t>manapou</w:t>
      </w:r>
      <w:proofErr w:type="spellEnd"/>
    </w:p>
    <w:p w14:paraId="57ACDDDE" w14:textId="77777777" w:rsidR="00A170C5" w:rsidRPr="005D4EE5" w:rsidRDefault="00A170C5" w:rsidP="00E6327E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561421" w14:textId="46424976" w:rsidR="00A170C5" w:rsidRDefault="005D4EE5" w:rsidP="005D4EE5">
      <w:pPr>
        <w:rPr>
          <w:rFonts w:ascii="Arial" w:hAnsi="Arial" w:cs="Arial"/>
          <w:b/>
          <w:bCs/>
          <w:sz w:val="28"/>
          <w:szCs w:val="28"/>
        </w:rPr>
      </w:pPr>
      <w:r w:rsidRPr="005D4EE5">
        <w:rPr>
          <w:rFonts w:ascii="Arial" w:hAnsi="Arial" w:cs="Arial"/>
          <w:b/>
          <w:sz w:val="28"/>
          <w:szCs w:val="28"/>
        </w:rPr>
        <w:t>Visual</w:t>
      </w:r>
      <w:r w:rsidRPr="005D4EE5">
        <w:rPr>
          <w:rFonts w:ascii="Arial" w:hAnsi="Arial" w:cs="Arial"/>
          <w:b/>
          <w:sz w:val="28"/>
          <w:szCs w:val="28"/>
        </w:rPr>
        <w:br/>
      </w:r>
      <w:r w:rsidRPr="005D4EE5">
        <w:rPr>
          <w:rFonts w:ascii="Arial" w:hAnsi="Arial" w:cs="Arial"/>
          <w:b/>
          <w:bCs/>
          <w:sz w:val="28"/>
          <w:szCs w:val="28"/>
        </w:rPr>
        <w:t xml:space="preserve">The video begins. The screen has a white background. In the middle of the screen are the words </w:t>
      </w:r>
      <w:r w:rsidR="00D43454">
        <w:rPr>
          <w:rFonts w:ascii="Arial" w:hAnsi="Arial" w:cs="Arial"/>
          <w:b/>
          <w:bCs/>
          <w:sz w:val="28"/>
          <w:szCs w:val="28"/>
        </w:rPr>
        <w:t>‘</w:t>
      </w:r>
      <w:r w:rsidRPr="005D4EE5">
        <w:rPr>
          <w:rFonts w:ascii="Arial" w:hAnsi="Arial" w:cs="Arial"/>
          <w:b/>
          <w:bCs/>
          <w:sz w:val="28"/>
          <w:szCs w:val="28"/>
        </w:rPr>
        <w:t>Human Factor</w:t>
      </w:r>
      <w:r w:rsidR="00D43454">
        <w:rPr>
          <w:rFonts w:ascii="Arial" w:hAnsi="Arial" w:cs="Arial"/>
          <w:b/>
          <w:bCs/>
          <w:sz w:val="28"/>
          <w:szCs w:val="28"/>
        </w:rPr>
        <w:t>s’</w:t>
      </w:r>
      <w:r w:rsidRPr="005D4EE5">
        <w:rPr>
          <w:rFonts w:ascii="Arial" w:hAnsi="Arial" w:cs="Arial"/>
          <w:b/>
          <w:sz w:val="28"/>
          <w:szCs w:val="28"/>
        </w:rPr>
        <w:t xml:space="preserve"> in large letters. Each letter of the word </w:t>
      </w:r>
      <w:r w:rsidR="00D43454">
        <w:rPr>
          <w:rFonts w:ascii="Arial" w:hAnsi="Arial" w:cs="Arial"/>
          <w:b/>
          <w:sz w:val="28"/>
          <w:szCs w:val="28"/>
        </w:rPr>
        <w:t>‘</w:t>
      </w:r>
      <w:r w:rsidRPr="005D4EE5">
        <w:rPr>
          <w:rFonts w:ascii="Arial" w:hAnsi="Arial" w:cs="Arial"/>
          <w:b/>
          <w:sz w:val="28"/>
          <w:szCs w:val="28"/>
        </w:rPr>
        <w:t>Human</w:t>
      </w:r>
      <w:r w:rsidR="00D43454">
        <w:rPr>
          <w:rFonts w:ascii="Arial" w:hAnsi="Arial" w:cs="Arial"/>
          <w:b/>
          <w:sz w:val="28"/>
          <w:szCs w:val="28"/>
        </w:rPr>
        <w:t>’</w:t>
      </w:r>
      <w:r w:rsidRPr="005D4EE5">
        <w:rPr>
          <w:rFonts w:ascii="Arial" w:hAnsi="Arial" w:cs="Arial"/>
          <w:b/>
          <w:sz w:val="28"/>
          <w:szCs w:val="28"/>
        </w:rPr>
        <w:t xml:space="preserve"> is a different colour. The word </w:t>
      </w:r>
      <w:r w:rsidR="00D43454">
        <w:rPr>
          <w:rFonts w:ascii="Arial" w:hAnsi="Arial" w:cs="Arial"/>
          <w:b/>
          <w:sz w:val="28"/>
          <w:szCs w:val="28"/>
        </w:rPr>
        <w:t>‘</w:t>
      </w:r>
      <w:r w:rsidRPr="005D4EE5">
        <w:rPr>
          <w:rFonts w:ascii="Arial" w:hAnsi="Arial" w:cs="Arial"/>
          <w:b/>
          <w:sz w:val="28"/>
          <w:szCs w:val="28"/>
        </w:rPr>
        <w:t>Factors</w:t>
      </w:r>
      <w:r w:rsidR="00D43454">
        <w:rPr>
          <w:rFonts w:ascii="Arial" w:hAnsi="Arial" w:cs="Arial"/>
          <w:b/>
          <w:sz w:val="28"/>
          <w:szCs w:val="28"/>
        </w:rPr>
        <w:t>’</w:t>
      </w:r>
      <w:r w:rsidRPr="005D4EE5">
        <w:rPr>
          <w:rFonts w:ascii="Arial" w:hAnsi="Arial" w:cs="Arial"/>
          <w:b/>
          <w:sz w:val="28"/>
          <w:szCs w:val="28"/>
        </w:rPr>
        <w:t xml:space="preserve"> is blue. Underneath that is a line, under which is written in smaller blue letters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3454">
        <w:rPr>
          <w:rFonts w:ascii="Arial" w:hAnsi="Arial" w:cs="Arial"/>
          <w:b/>
          <w:sz w:val="28"/>
          <w:szCs w:val="28"/>
        </w:rPr>
        <w:t>‘</w:t>
      </w:r>
      <w:r w:rsidRPr="005D4EE5">
        <w:rPr>
          <w:rFonts w:ascii="Arial" w:hAnsi="Arial" w:cs="Arial"/>
          <w:b/>
          <w:bCs/>
          <w:sz w:val="28"/>
          <w:szCs w:val="28"/>
        </w:rPr>
        <w:t>The value of Human Factors for paramedics</w:t>
      </w:r>
      <w:r w:rsidR="00D43454">
        <w:rPr>
          <w:rFonts w:ascii="Arial" w:hAnsi="Arial" w:cs="Arial"/>
          <w:b/>
          <w:bCs/>
          <w:sz w:val="28"/>
          <w:szCs w:val="28"/>
        </w:rPr>
        <w:t>.’</w:t>
      </w:r>
    </w:p>
    <w:p w14:paraId="0E48E461" w14:textId="1E363BE2" w:rsidR="0020687A" w:rsidRDefault="00B3738A" w:rsidP="00A078D9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screen changes</w:t>
      </w:r>
      <w:r w:rsidR="00A078D9">
        <w:rPr>
          <w:rFonts w:ascii="Arial" w:hAnsi="Arial" w:cs="Arial"/>
          <w:b/>
          <w:bCs/>
          <w:sz w:val="28"/>
          <w:szCs w:val="28"/>
        </w:rPr>
        <w:t xml:space="preserve"> and a te reo translation of the opening screen appears. It reads </w:t>
      </w:r>
      <w:r w:rsidR="00E907E5">
        <w:rPr>
          <w:rFonts w:ascii="Arial" w:hAnsi="Arial" w:cs="Arial"/>
          <w:b/>
          <w:bCs/>
          <w:sz w:val="28"/>
          <w:szCs w:val="28"/>
        </w:rPr>
        <w:t>‘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hua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mā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ngā</w:t>
      </w:r>
      <w:proofErr w:type="spellEnd"/>
      <w:r w:rsidR="00A078D9" w:rsidRPr="005D4E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078D9" w:rsidRPr="005D4EE5">
        <w:rPr>
          <w:rFonts w:ascii="Arial" w:hAnsi="Arial" w:cs="Arial"/>
          <w:b/>
          <w:bCs/>
          <w:sz w:val="28"/>
          <w:szCs w:val="28"/>
        </w:rPr>
        <w:t>manapou</w:t>
      </w:r>
      <w:proofErr w:type="spellEnd"/>
      <w:r w:rsidR="00E907E5">
        <w:rPr>
          <w:rFonts w:ascii="Arial" w:hAnsi="Arial" w:cs="Arial"/>
          <w:b/>
          <w:bCs/>
          <w:sz w:val="28"/>
          <w:szCs w:val="28"/>
        </w:rPr>
        <w:t xml:space="preserve">.’ </w:t>
      </w:r>
    </w:p>
    <w:p w14:paraId="038142F8" w14:textId="49E56791" w:rsidR="0020687A" w:rsidRDefault="0020687A" w:rsidP="00A078D9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Wellington Free Ambulance is</w:t>
      </w:r>
      <w:r w:rsidR="00E907E5">
        <w:rPr>
          <w:rFonts w:ascii="Arial" w:hAnsi="Arial" w:cs="Arial"/>
          <w:b/>
          <w:bCs/>
          <w:sz w:val="28"/>
          <w:szCs w:val="28"/>
        </w:rPr>
        <w:t xml:space="preserve"> then seen</w:t>
      </w:r>
      <w:r>
        <w:rPr>
          <w:rFonts w:ascii="Arial" w:hAnsi="Arial" w:cs="Arial"/>
          <w:b/>
          <w:bCs/>
          <w:sz w:val="28"/>
          <w:szCs w:val="28"/>
        </w:rPr>
        <w:t xml:space="preserve"> driving along a coastline.</w:t>
      </w:r>
    </w:p>
    <w:p w14:paraId="7BC9BA37" w14:textId="146AEA52" w:rsidR="005E3FEE" w:rsidRPr="005D4EE5" w:rsidRDefault="007B65CA" w:rsidP="00A078D9">
      <w:pPr>
        <w:pStyle w:val="m-4117942741836053511mso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scene changes again. We see </w:t>
      </w:r>
      <w:r w:rsidR="005E3FEE">
        <w:rPr>
          <w:rFonts w:ascii="Arial" w:hAnsi="Arial" w:cs="Arial"/>
          <w:b/>
          <w:bCs/>
          <w:sz w:val="28"/>
          <w:szCs w:val="28"/>
        </w:rPr>
        <w:t xml:space="preserve">a paramedic </w:t>
      </w:r>
      <w:r w:rsidR="00AA7F7F">
        <w:rPr>
          <w:rFonts w:ascii="Arial" w:hAnsi="Arial" w:cs="Arial"/>
          <w:b/>
          <w:bCs/>
          <w:sz w:val="28"/>
          <w:szCs w:val="28"/>
        </w:rPr>
        <w:t xml:space="preserve">perched on the back of an open ambulance. He is wearing a green uniform and has </w:t>
      </w:r>
      <w:r>
        <w:rPr>
          <w:rFonts w:ascii="Arial" w:hAnsi="Arial" w:cs="Arial"/>
          <w:b/>
          <w:bCs/>
          <w:sz w:val="28"/>
          <w:szCs w:val="28"/>
        </w:rPr>
        <w:t>red hair and a</w:t>
      </w:r>
      <w:r w:rsidR="00AA7F7F">
        <w:rPr>
          <w:rFonts w:ascii="Arial" w:hAnsi="Arial" w:cs="Arial"/>
          <w:b/>
          <w:bCs/>
          <w:sz w:val="28"/>
          <w:szCs w:val="28"/>
        </w:rPr>
        <w:t xml:space="preserve"> distinctive moustache. </w:t>
      </w:r>
    </w:p>
    <w:p w14:paraId="1BD2EA2B" w14:textId="7ED97EF4" w:rsidR="00FF0789" w:rsidRPr="00B15404" w:rsidRDefault="00A078D9" w:rsidP="00FF0789">
      <w:pPr>
        <w:rPr>
          <w:rFonts w:ascii="Arial" w:hAnsi="Arial" w:cs="Arial"/>
          <w:bCs/>
          <w:sz w:val="28"/>
          <w:szCs w:val="28"/>
        </w:rPr>
      </w:pPr>
      <w:r w:rsidRPr="00A078D9">
        <w:rPr>
          <w:rFonts w:ascii="Arial" w:hAnsi="Arial" w:cs="Arial"/>
          <w:bCs/>
          <w:sz w:val="28"/>
          <w:szCs w:val="28"/>
        </w:rPr>
        <w:t>Audio</w:t>
      </w:r>
      <w:r w:rsidR="00B15404">
        <w:rPr>
          <w:rFonts w:ascii="Arial" w:hAnsi="Arial" w:cs="Arial"/>
          <w:bCs/>
          <w:sz w:val="28"/>
          <w:szCs w:val="28"/>
        </w:rPr>
        <w:t xml:space="preserve"> </w:t>
      </w:r>
      <w:r w:rsidR="00B15404">
        <w:rPr>
          <w:rFonts w:ascii="Arial" w:hAnsi="Arial" w:cs="Arial"/>
          <w:bCs/>
          <w:sz w:val="28"/>
          <w:szCs w:val="28"/>
        </w:rPr>
        <w:br/>
      </w:r>
      <w:r w:rsidR="007B65CA">
        <w:rPr>
          <w:rFonts w:ascii="Arial" w:hAnsi="Arial" w:cs="Arial"/>
          <w:sz w:val="28"/>
          <w:szCs w:val="28"/>
        </w:rPr>
        <w:t>[Cam</w:t>
      </w:r>
      <w:r w:rsidR="00FE1A1B">
        <w:rPr>
          <w:rFonts w:ascii="Arial" w:hAnsi="Arial" w:cs="Arial"/>
          <w:sz w:val="28"/>
          <w:szCs w:val="28"/>
        </w:rPr>
        <w:t xml:space="preserve">] </w:t>
      </w:r>
      <w:r w:rsidR="00FF0789" w:rsidRPr="005D4EE5">
        <w:rPr>
          <w:rFonts w:ascii="Arial" w:hAnsi="Arial" w:cs="Arial"/>
          <w:sz w:val="28"/>
          <w:szCs w:val="28"/>
        </w:rPr>
        <w:t>Ko Cameron Small ahau.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I’m a registered paramedic with Wellington Free Ambulance and a degree lecturer on the Bachelor of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 xml:space="preserve">Health Science paramedic programme at </w:t>
      </w:r>
      <w:proofErr w:type="spellStart"/>
      <w:r w:rsidR="00FF0789" w:rsidRPr="005D4EE5">
        <w:rPr>
          <w:rFonts w:ascii="Arial" w:hAnsi="Arial" w:cs="Arial"/>
          <w:sz w:val="28"/>
          <w:szCs w:val="28"/>
        </w:rPr>
        <w:t>Te</w:t>
      </w:r>
      <w:proofErr w:type="spellEnd"/>
      <w:r w:rsidR="00FF0789" w:rsidRPr="005D4E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0789" w:rsidRPr="005D4EE5">
        <w:rPr>
          <w:rFonts w:ascii="Arial" w:hAnsi="Arial" w:cs="Arial"/>
          <w:sz w:val="28"/>
          <w:szCs w:val="28"/>
        </w:rPr>
        <w:t>Pūkenga</w:t>
      </w:r>
      <w:proofErr w:type="spellEnd"/>
      <w:r w:rsidR="00FF0789" w:rsidRPr="005D4EE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FF0789" w:rsidRPr="005D4EE5">
        <w:rPr>
          <w:rFonts w:ascii="Arial" w:hAnsi="Arial" w:cs="Arial"/>
          <w:sz w:val="28"/>
          <w:szCs w:val="28"/>
        </w:rPr>
        <w:t>Whitireia</w:t>
      </w:r>
      <w:proofErr w:type="spellEnd"/>
      <w:r w:rsidR="00FF0789" w:rsidRPr="005D4EE5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FF0789" w:rsidRPr="005D4EE5">
        <w:rPr>
          <w:rFonts w:ascii="Arial" w:hAnsi="Arial" w:cs="Arial"/>
          <w:sz w:val="28"/>
          <w:szCs w:val="28"/>
        </w:rPr>
        <w:t>Wel</w:t>
      </w:r>
      <w:r w:rsidR="00F0207D">
        <w:rPr>
          <w:rFonts w:ascii="Arial" w:hAnsi="Arial" w:cs="Arial"/>
          <w:sz w:val="28"/>
          <w:szCs w:val="28"/>
        </w:rPr>
        <w:t>T</w:t>
      </w:r>
      <w:r w:rsidR="00FF0789" w:rsidRPr="005D4EE5">
        <w:rPr>
          <w:rFonts w:ascii="Arial" w:hAnsi="Arial" w:cs="Arial"/>
          <w:sz w:val="28"/>
          <w:szCs w:val="28"/>
        </w:rPr>
        <w:t>ec</w:t>
      </w:r>
      <w:proofErr w:type="spellEnd"/>
      <w:r w:rsidR="00FF0789" w:rsidRPr="005D4EE5">
        <w:rPr>
          <w:rFonts w:ascii="Arial" w:hAnsi="Arial" w:cs="Arial"/>
          <w:sz w:val="28"/>
          <w:szCs w:val="28"/>
        </w:rPr>
        <w:t>).</w:t>
      </w:r>
    </w:p>
    <w:p w14:paraId="0BF1E054" w14:textId="3712652F" w:rsidR="00C31B88" w:rsidRDefault="00C31B88" w:rsidP="00FF0789">
      <w:pPr>
        <w:rPr>
          <w:rFonts w:ascii="Arial" w:hAnsi="Arial" w:cs="Arial"/>
          <w:b/>
          <w:bCs/>
          <w:sz w:val="28"/>
          <w:szCs w:val="28"/>
        </w:rPr>
      </w:pPr>
      <w:r w:rsidRPr="00C31B88">
        <w:rPr>
          <w:rFonts w:ascii="Arial" w:hAnsi="Arial" w:cs="Arial"/>
          <w:b/>
          <w:bCs/>
          <w:sz w:val="28"/>
          <w:szCs w:val="28"/>
        </w:rPr>
        <w:t>Visual</w:t>
      </w:r>
      <w:r w:rsidR="00B15404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Cam opens the side of the ambulance</w:t>
      </w:r>
      <w:r w:rsidR="00F0207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showing a fellow team member </w:t>
      </w:r>
      <w:r w:rsidR="002120D0">
        <w:rPr>
          <w:rFonts w:ascii="Arial" w:hAnsi="Arial" w:cs="Arial"/>
          <w:b/>
          <w:bCs/>
          <w:sz w:val="28"/>
          <w:szCs w:val="28"/>
        </w:rPr>
        <w:t xml:space="preserve">where kit is stored. </w:t>
      </w:r>
    </w:p>
    <w:p w14:paraId="1D83E99D" w14:textId="728EAA60" w:rsidR="002120D0" w:rsidRDefault="002120D0" w:rsidP="00FF0789">
      <w:pPr>
        <w:rPr>
          <w:rFonts w:ascii="Arial" w:hAnsi="Arial" w:cs="Arial"/>
          <w:sz w:val="28"/>
          <w:szCs w:val="28"/>
        </w:rPr>
      </w:pPr>
      <w:r w:rsidRPr="002120D0">
        <w:rPr>
          <w:rFonts w:ascii="Arial" w:hAnsi="Arial" w:cs="Arial"/>
          <w:sz w:val="28"/>
          <w:szCs w:val="28"/>
        </w:rPr>
        <w:t>Audio</w:t>
      </w:r>
      <w:r w:rsidR="00B15404">
        <w:rPr>
          <w:rFonts w:ascii="Arial" w:hAnsi="Arial" w:cs="Arial"/>
          <w:sz w:val="28"/>
          <w:szCs w:val="28"/>
        </w:rPr>
        <w:br/>
      </w:r>
      <w:r w:rsidR="00925CB8">
        <w:rPr>
          <w:rFonts w:ascii="Arial" w:hAnsi="Arial" w:cs="Arial"/>
          <w:sz w:val="28"/>
          <w:szCs w:val="28"/>
        </w:rPr>
        <w:t xml:space="preserve">[Cam] </w:t>
      </w:r>
      <w:r w:rsidR="00FF0789" w:rsidRPr="005D4EE5">
        <w:rPr>
          <w:rFonts w:ascii="Arial" w:hAnsi="Arial" w:cs="Arial"/>
          <w:sz w:val="28"/>
          <w:szCs w:val="28"/>
        </w:rPr>
        <w:t>Human Factors training is important for a number of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 xml:space="preserve">reasons. </w:t>
      </w:r>
    </w:p>
    <w:p w14:paraId="60FBAA7B" w14:textId="78E85A83" w:rsidR="00DA0F04" w:rsidRPr="00BF7DFC" w:rsidRDefault="002120D0" w:rsidP="00FF0789">
      <w:pPr>
        <w:rPr>
          <w:rFonts w:ascii="Arial" w:hAnsi="Arial" w:cs="Arial"/>
          <w:b/>
          <w:bCs/>
          <w:sz w:val="28"/>
          <w:szCs w:val="28"/>
        </w:rPr>
      </w:pPr>
      <w:r w:rsidRPr="007B65CA">
        <w:rPr>
          <w:rFonts w:ascii="Arial" w:hAnsi="Arial" w:cs="Arial"/>
          <w:b/>
          <w:bCs/>
          <w:sz w:val="28"/>
          <w:szCs w:val="28"/>
        </w:rPr>
        <w:t>Visual</w:t>
      </w:r>
      <w:r w:rsidR="00B15404">
        <w:rPr>
          <w:rFonts w:ascii="Arial" w:hAnsi="Arial" w:cs="Arial"/>
          <w:b/>
          <w:bCs/>
          <w:sz w:val="28"/>
          <w:szCs w:val="28"/>
        </w:rPr>
        <w:br/>
      </w:r>
      <w:r w:rsidR="00DA0F04" w:rsidRPr="00BF7DFC">
        <w:rPr>
          <w:rFonts w:ascii="Arial" w:hAnsi="Arial" w:cs="Arial"/>
          <w:b/>
          <w:bCs/>
          <w:sz w:val="28"/>
          <w:szCs w:val="28"/>
        </w:rPr>
        <w:t>Cam’s face can be seen reflect</w:t>
      </w:r>
      <w:r w:rsidR="00F0207D">
        <w:rPr>
          <w:rFonts w:ascii="Arial" w:hAnsi="Arial" w:cs="Arial"/>
          <w:b/>
          <w:bCs/>
          <w:sz w:val="28"/>
          <w:szCs w:val="28"/>
        </w:rPr>
        <w:t xml:space="preserve">ed </w:t>
      </w:r>
      <w:r w:rsidR="00DA0F04" w:rsidRPr="00BF7DFC">
        <w:rPr>
          <w:rFonts w:ascii="Arial" w:hAnsi="Arial" w:cs="Arial"/>
          <w:b/>
          <w:bCs/>
          <w:sz w:val="28"/>
          <w:szCs w:val="28"/>
        </w:rPr>
        <w:t xml:space="preserve">in the front mirror of an ambulance as he drives on a busy </w:t>
      </w:r>
      <w:proofErr w:type="gramStart"/>
      <w:r w:rsidR="00BF7DFC" w:rsidRPr="00BF7DFC">
        <w:rPr>
          <w:rFonts w:ascii="Arial" w:hAnsi="Arial" w:cs="Arial"/>
          <w:b/>
          <w:bCs/>
          <w:sz w:val="28"/>
          <w:szCs w:val="28"/>
        </w:rPr>
        <w:t>Wellington road</w:t>
      </w:r>
      <w:proofErr w:type="gramEnd"/>
      <w:r w:rsidR="00BF7DFC" w:rsidRPr="00BF7DFC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B16C021" w14:textId="1A77353D" w:rsidR="00FF0789" w:rsidRDefault="00BF7DFC" w:rsidP="00FF07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  <w:t>[Cam]</w:t>
      </w:r>
      <w:r w:rsidR="00F0207D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Paramedics work in a high-acuity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often high-stress environment</w:t>
      </w:r>
      <w:r w:rsidR="00F0207D">
        <w:rPr>
          <w:rFonts w:ascii="Arial" w:hAnsi="Arial" w:cs="Arial"/>
          <w:sz w:val="28"/>
          <w:szCs w:val="28"/>
        </w:rPr>
        <w:t>,</w:t>
      </w:r>
      <w:r w:rsidR="00FF0789" w:rsidRPr="005D4EE5">
        <w:rPr>
          <w:rFonts w:ascii="Arial" w:hAnsi="Arial" w:cs="Arial"/>
          <w:sz w:val="28"/>
          <w:szCs w:val="28"/>
        </w:rPr>
        <w:t xml:space="preserve"> and a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knowledge of Human Factors concepts and strategies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to help promote Human Factors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is really important in making optimal decisions.</w:t>
      </w:r>
    </w:p>
    <w:p w14:paraId="434F2DF4" w14:textId="3AC39DD9" w:rsidR="00F23223" w:rsidRDefault="00F23223" w:rsidP="00FF0789">
      <w:pPr>
        <w:rPr>
          <w:rFonts w:ascii="Arial" w:hAnsi="Arial" w:cs="Arial"/>
          <w:b/>
          <w:bCs/>
          <w:sz w:val="28"/>
          <w:szCs w:val="28"/>
        </w:rPr>
      </w:pPr>
      <w:r w:rsidRPr="00DD6FC5">
        <w:rPr>
          <w:rFonts w:ascii="Arial" w:hAnsi="Arial" w:cs="Arial"/>
          <w:b/>
          <w:bCs/>
          <w:sz w:val="28"/>
          <w:szCs w:val="28"/>
        </w:rPr>
        <w:lastRenderedPageBreak/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DD6FC5">
        <w:rPr>
          <w:rFonts w:ascii="Arial" w:hAnsi="Arial" w:cs="Arial"/>
          <w:b/>
          <w:bCs/>
          <w:sz w:val="28"/>
          <w:szCs w:val="28"/>
        </w:rPr>
        <w:t>A close</w:t>
      </w:r>
      <w:r w:rsidR="00FE1A1B">
        <w:rPr>
          <w:rFonts w:ascii="Arial" w:hAnsi="Arial" w:cs="Arial"/>
          <w:b/>
          <w:bCs/>
          <w:sz w:val="28"/>
          <w:szCs w:val="28"/>
        </w:rPr>
        <w:t>-</w:t>
      </w:r>
      <w:r w:rsidRPr="00DD6FC5">
        <w:rPr>
          <w:rFonts w:ascii="Arial" w:hAnsi="Arial" w:cs="Arial"/>
          <w:b/>
          <w:bCs/>
          <w:sz w:val="28"/>
          <w:szCs w:val="28"/>
        </w:rPr>
        <w:t xml:space="preserve">up of Cam’s arm, showing a Wellington Free Ambulance patch </w:t>
      </w:r>
      <w:r w:rsidR="00DD6FC5" w:rsidRPr="00DD6FC5">
        <w:rPr>
          <w:rFonts w:ascii="Arial" w:hAnsi="Arial" w:cs="Arial"/>
          <w:b/>
          <w:bCs/>
          <w:sz w:val="28"/>
          <w:szCs w:val="28"/>
        </w:rPr>
        <w:t xml:space="preserve">is in view. He is driving an ambulance. </w:t>
      </w:r>
      <w:r w:rsidR="00874D7B">
        <w:rPr>
          <w:rFonts w:ascii="Arial" w:hAnsi="Arial" w:cs="Arial"/>
          <w:b/>
          <w:bCs/>
          <w:sz w:val="28"/>
          <w:szCs w:val="28"/>
        </w:rPr>
        <w:t>The scene then changes back to Cam perched on the back of the ambulance</w:t>
      </w:r>
      <w:r w:rsidR="00F0207D">
        <w:rPr>
          <w:rFonts w:ascii="Arial" w:hAnsi="Arial" w:cs="Arial"/>
          <w:b/>
          <w:bCs/>
          <w:sz w:val="28"/>
          <w:szCs w:val="28"/>
        </w:rPr>
        <w:t>,</w:t>
      </w:r>
      <w:r w:rsidR="00CC3DE6">
        <w:rPr>
          <w:rFonts w:ascii="Arial" w:hAnsi="Arial" w:cs="Arial"/>
          <w:b/>
          <w:bCs/>
          <w:sz w:val="28"/>
          <w:szCs w:val="28"/>
        </w:rPr>
        <w:t xml:space="preserve"> being interviewed. </w:t>
      </w:r>
    </w:p>
    <w:p w14:paraId="02C0DB44" w14:textId="328BED9C" w:rsidR="009D1D8B" w:rsidRDefault="009D1D8B" w:rsidP="00FF0789">
      <w:pPr>
        <w:rPr>
          <w:rFonts w:ascii="Arial" w:hAnsi="Arial" w:cs="Arial"/>
          <w:sz w:val="28"/>
          <w:szCs w:val="28"/>
        </w:rPr>
      </w:pPr>
      <w:r w:rsidRPr="009D1D8B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</w:r>
      <w:r w:rsidR="00CC3DE6">
        <w:rPr>
          <w:rFonts w:ascii="Arial" w:hAnsi="Arial" w:cs="Arial"/>
          <w:sz w:val="28"/>
          <w:szCs w:val="28"/>
        </w:rPr>
        <w:t xml:space="preserve">[Cam] </w:t>
      </w:r>
      <w:r w:rsidRPr="005D4EE5">
        <w:rPr>
          <w:rFonts w:ascii="Arial" w:hAnsi="Arial" w:cs="Arial"/>
          <w:sz w:val="28"/>
          <w:szCs w:val="28"/>
        </w:rPr>
        <w:t>A recent time where Human Factors came into play was when a colleague and I were sent to a person who had collapsed on a golf course.</w:t>
      </w:r>
    </w:p>
    <w:p w14:paraId="4AE80144" w14:textId="2453738F" w:rsidR="003531FA" w:rsidRDefault="00CC3DE6" w:rsidP="00FF0789">
      <w:pPr>
        <w:rPr>
          <w:rFonts w:ascii="Arial" w:hAnsi="Arial" w:cs="Arial"/>
          <w:b/>
          <w:bCs/>
          <w:sz w:val="28"/>
          <w:szCs w:val="28"/>
        </w:rPr>
      </w:pPr>
      <w:r w:rsidRPr="00CC3DE6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Cam climbs into an ambulance and </w:t>
      </w:r>
      <w:r w:rsidR="003531FA">
        <w:rPr>
          <w:rFonts w:ascii="Arial" w:hAnsi="Arial" w:cs="Arial"/>
          <w:b/>
          <w:bCs/>
          <w:sz w:val="28"/>
          <w:szCs w:val="28"/>
        </w:rPr>
        <w:t xml:space="preserve">departs from a red brick bay. </w:t>
      </w:r>
      <w:r w:rsidR="001559B9">
        <w:rPr>
          <w:rFonts w:ascii="Arial" w:hAnsi="Arial" w:cs="Arial"/>
          <w:b/>
          <w:bCs/>
          <w:sz w:val="28"/>
          <w:szCs w:val="28"/>
        </w:rPr>
        <w:t xml:space="preserve">The scene changes to the back of the ambulance. Cam can be seen from the rear. </w:t>
      </w:r>
    </w:p>
    <w:p w14:paraId="2ED4D66C" w14:textId="6B00792F" w:rsidR="00FF0789" w:rsidRDefault="00CC3DE6" w:rsidP="00FF0789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  <w:t xml:space="preserve">[Cam] </w:t>
      </w:r>
      <w:r w:rsidR="00FF0789" w:rsidRPr="005D4EE5">
        <w:rPr>
          <w:rFonts w:ascii="Arial" w:hAnsi="Arial" w:cs="Arial"/>
          <w:sz w:val="28"/>
          <w:szCs w:val="28"/>
        </w:rPr>
        <w:t>On the way</w:t>
      </w:r>
      <w:r w:rsidR="00F0207D">
        <w:rPr>
          <w:rFonts w:ascii="Arial" w:hAnsi="Arial" w:cs="Arial"/>
          <w:sz w:val="28"/>
          <w:szCs w:val="28"/>
        </w:rPr>
        <w:t>,</w:t>
      </w:r>
      <w:r w:rsidR="00FF0789" w:rsidRPr="005D4EE5">
        <w:rPr>
          <w:rFonts w:ascii="Arial" w:hAnsi="Arial" w:cs="Arial"/>
          <w:sz w:val="28"/>
          <w:szCs w:val="28"/>
        </w:rPr>
        <w:t xml:space="preserve"> we discussed what would be the wors</w:t>
      </w:r>
      <w:r w:rsidR="00F0207D">
        <w:rPr>
          <w:rFonts w:ascii="Arial" w:hAnsi="Arial" w:cs="Arial"/>
          <w:sz w:val="28"/>
          <w:szCs w:val="28"/>
        </w:rPr>
        <w:t>t</w:t>
      </w:r>
      <w:r w:rsidR="00FF0789" w:rsidRPr="005D4EE5">
        <w:rPr>
          <w:rFonts w:ascii="Arial" w:hAnsi="Arial" w:cs="Arial"/>
          <w:sz w:val="28"/>
          <w:szCs w:val="28"/>
        </w:rPr>
        <w:t>-case</w:t>
      </w:r>
      <w:r w:rsidR="00077AE1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scenario, which was a cardiac arrest, and if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 xml:space="preserve">so, who would be doing </w:t>
      </w:r>
      <w:r w:rsidR="00F0207D">
        <w:rPr>
          <w:rFonts w:ascii="Arial" w:hAnsi="Arial" w:cs="Arial"/>
          <w:sz w:val="28"/>
          <w:szCs w:val="28"/>
        </w:rPr>
        <w:t>w</w:t>
      </w:r>
      <w:r w:rsidR="00FF0789" w:rsidRPr="005D4EE5">
        <w:rPr>
          <w:rFonts w:ascii="Arial" w:hAnsi="Arial" w:cs="Arial"/>
          <w:sz w:val="28"/>
          <w:szCs w:val="28"/>
        </w:rPr>
        <w:t>hat role, where the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gear would be placed and what other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resources we would need.</w:t>
      </w:r>
    </w:p>
    <w:p w14:paraId="6BAD46D8" w14:textId="0800E6D5" w:rsidR="00542C8C" w:rsidRDefault="00542C8C" w:rsidP="00FF0789">
      <w:pPr>
        <w:rPr>
          <w:rFonts w:ascii="Arial" w:hAnsi="Arial" w:cs="Arial"/>
          <w:b/>
          <w:bCs/>
          <w:sz w:val="28"/>
          <w:szCs w:val="28"/>
        </w:rPr>
      </w:pPr>
      <w:r w:rsidRPr="00CB1B53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="00B632D5">
        <w:rPr>
          <w:rFonts w:ascii="Arial" w:hAnsi="Arial" w:cs="Arial"/>
          <w:b/>
          <w:bCs/>
          <w:sz w:val="28"/>
          <w:szCs w:val="28"/>
        </w:rPr>
        <w:t xml:space="preserve">A </w:t>
      </w:r>
      <w:r w:rsidRPr="00CB1B53">
        <w:rPr>
          <w:rFonts w:ascii="Arial" w:hAnsi="Arial" w:cs="Arial"/>
          <w:b/>
          <w:bCs/>
          <w:sz w:val="28"/>
          <w:szCs w:val="28"/>
        </w:rPr>
        <w:t xml:space="preserve">Wellington Free Ambulance pulls into a </w:t>
      </w:r>
      <w:r w:rsidR="00CB1B53" w:rsidRPr="00CB1B53">
        <w:rPr>
          <w:rFonts w:ascii="Arial" w:hAnsi="Arial" w:cs="Arial"/>
          <w:b/>
          <w:bCs/>
          <w:sz w:val="28"/>
          <w:szCs w:val="28"/>
        </w:rPr>
        <w:t xml:space="preserve">turning bay. </w:t>
      </w:r>
    </w:p>
    <w:p w14:paraId="488CED3A" w14:textId="694C067E" w:rsidR="00FF0789" w:rsidRDefault="00CC3DE6" w:rsidP="00FF0789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  <w:t xml:space="preserve">[Cam] </w:t>
      </w:r>
      <w:r w:rsidR="00FF0789" w:rsidRPr="005D4EE5">
        <w:rPr>
          <w:rFonts w:ascii="Arial" w:hAnsi="Arial" w:cs="Arial"/>
          <w:sz w:val="28"/>
          <w:szCs w:val="28"/>
        </w:rPr>
        <w:t>When we arrived at the scene, it was in fact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a cardiac arrest, but because we had discussed this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going to the job</w:t>
      </w:r>
      <w:r w:rsidR="00F0207D">
        <w:rPr>
          <w:rFonts w:ascii="Arial" w:hAnsi="Arial" w:cs="Arial"/>
          <w:sz w:val="28"/>
          <w:szCs w:val="28"/>
        </w:rPr>
        <w:t>,</w:t>
      </w:r>
      <w:r w:rsidR="00FF0789" w:rsidRPr="005D4EE5">
        <w:rPr>
          <w:rFonts w:ascii="Arial" w:hAnsi="Arial" w:cs="Arial"/>
          <w:sz w:val="28"/>
          <w:szCs w:val="28"/>
        </w:rPr>
        <w:t xml:space="preserve"> we were very clear about who would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 xml:space="preserve">be doing what, who would be going </w:t>
      </w:r>
      <w:proofErr w:type="gramStart"/>
      <w:r w:rsidR="00FF0789" w:rsidRPr="005D4EE5">
        <w:rPr>
          <w:rFonts w:ascii="Arial" w:hAnsi="Arial" w:cs="Arial"/>
          <w:sz w:val="28"/>
          <w:szCs w:val="28"/>
        </w:rPr>
        <w:t>where</w:t>
      </w:r>
      <w:proofErr w:type="gramEnd"/>
      <w:r w:rsidR="00FF0789" w:rsidRPr="005D4EE5">
        <w:rPr>
          <w:rFonts w:ascii="Arial" w:hAnsi="Arial" w:cs="Arial"/>
          <w:sz w:val="28"/>
          <w:szCs w:val="28"/>
        </w:rPr>
        <w:t xml:space="preserve"> and we’d already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arranged for back-up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to support us.</w:t>
      </w:r>
    </w:p>
    <w:p w14:paraId="0119A697" w14:textId="24E23CBC" w:rsidR="00CB1B53" w:rsidRDefault="00CB1B53" w:rsidP="00FF0789">
      <w:pPr>
        <w:rPr>
          <w:rFonts w:ascii="Arial" w:hAnsi="Arial" w:cs="Arial"/>
          <w:b/>
          <w:bCs/>
          <w:sz w:val="28"/>
          <w:szCs w:val="28"/>
        </w:rPr>
      </w:pPr>
      <w:r w:rsidRPr="00CB1B53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CB1B53">
        <w:rPr>
          <w:rFonts w:ascii="Arial" w:hAnsi="Arial" w:cs="Arial"/>
          <w:b/>
          <w:bCs/>
          <w:sz w:val="28"/>
          <w:szCs w:val="28"/>
        </w:rPr>
        <w:t xml:space="preserve">We see Cam standing up inside the back of the ambulance, pointing at </w:t>
      </w:r>
      <w:r w:rsidR="00CC3DE6">
        <w:rPr>
          <w:rFonts w:ascii="Arial" w:hAnsi="Arial" w:cs="Arial"/>
          <w:b/>
          <w:bCs/>
          <w:sz w:val="28"/>
          <w:szCs w:val="28"/>
        </w:rPr>
        <w:t xml:space="preserve">pieces of </w:t>
      </w:r>
      <w:r w:rsidRPr="00CB1B53">
        <w:rPr>
          <w:rFonts w:ascii="Arial" w:hAnsi="Arial" w:cs="Arial"/>
          <w:b/>
          <w:bCs/>
          <w:sz w:val="28"/>
          <w:szCs w:val="28"/>
        </w:rPr>
        <w:t xml:space="preserve">equipment. </w:t>
      </w:r>
    </w:p>
    <w:p w14:paraId="7B6A74B2" w14:textId="69784FF2" w:rsidR="00442B86" w:rsidRDefault="00CC3DE6" w:rsidP="00442B86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  <w:t xml:space="preserve">[Cam] </w:t>
      </w:r>
      <w:r w:rsidR="00FF0789" w:rsidRPr="005D4EE5">
        <w:rPr>
          <w:rFonts w:ascii="Arial" w:hAnsi="Arial" w:cs="Arial"/>
          <w:sz w:val="28"/>
          <w:szCs w:val="28"/>
        </w:rPr>
        <w:t>As paramedics</w:t>
      </w:r>
      <w:r w:rsidR="00F0207D">
        <w:rPr>
          <w:rFonts w:ascii="Arial" w:hAnsi="Arial" w:cs="Arial"/>
          <w:sz w:val="28"/>
          <w:szCs w:val="28"/>
        </w:rPr>
        <w:t>,</w:t>
      </w:r>
      <w:r w:rsidR="00FF0789" w:rsidRPr="005D4EE5">
        <w:rPr>
          <w:rFonts w:ascii="Arial" w:hAnsi="Arial" w:cs="Arial"/>
          <w:sz w:val="28"/>
          <w:szCs w:val="28"/>
        </w:rPr>
        <w:t xml:space="preserve"> we make high-stakes decisions daily, often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in a highly stressful environment and in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FF0789" w:rsidRPr="005D4EE5">
        <w:rPr>
          <w:rFonts w:ascii="Arial" w:hAnsi="Arial" w:cs="Arial"/>
          <w:sz w:val="28"/>
          <w:szCs w:val="28"/>
        </w:rPr>
        <w:t>an environment where we can often see Human</w:t>
      </w:r>
      <w:r w:rsidR="00442B86" w:rsidRPr="005D4EE5">
        <w:rPr>
          <w:rFonts w:ascii="Arial" w:hAnsi="Arial" w:cs="Arial"/>
          <w:sz w:val="28"/>
          <w:szCs w:val="28"/>
        </w:rPr>
        <w:t xml:space="preserve"> Factors bending the map in terms of our perception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and decision-making.</w:t>
      </w:r>
    </w:p>
    <w:p w14:paraId="34DD42A0" w14:textId="5B34D5F1" w:rsidR="00A71B0E" w:rsidRDefault="00D754F5" w:rsidP="00442B86">
      <w:pPr>
        <w:rPr>
          <w:rFonts w:ascii="Arial" w:hAnsi="Arial" w:cs="Arial"/>
          <w:b/>
          <w:bCs/>
          <w:sz w:val="28"/>
          <w:szCs w:val="28"/>
        </w:rPr>
      </w:pPr>
      <w:r w:rsidRPr="00D754F5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="00A71B0E">
        <w:rPr>
          <w:rFonts w:ascii="Arial" w:hAnsi="Arial" w:cs="Arial"/>
          <w:b/>
          <w:bCs/>
          <w:sz w:val="28"/>
          <w:szCs w:val="28"/>
        </w:rPr>
        <w:t xml:space="preserve">A staff member from Wellington Free Ambulance is in the </w:t>
      </w:r>
      <w:r w:rsidR="00A71B0E">
        <w:rPr>
          <w:rFonts w:ascii="Arial" w:hAnsi="Arial" w:cs="Arial"/>
          <w:b/>
          <w:bCs/>
          <w:sz w:val="28"/>
          <w:szCs w:val="28"/>
        </w:rPr>
        <w:lastRenderedPageBreak/>
        <w:t xml:space="preserve">ambulance bay with Cam. They are looking at the kit stored in a side panel on the ambulance. </w:t>
      </w:r>
    </w:p>
    <w:p w14:paraId="67193DCE" w14:textId="0C35E7A1" w:rsidR="00442B86" w:rsidRDefault="00CC3DE6" w:rsidP="00442B86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[Cam] </w:t>
      </w:r>
      <w:r w:rsidR="00442B86" w:rsidRPr="005D4EE5">
        <w:rPr>
          <w:rFonts w:ascii="Arial" w:hAnsi="Arial" w:cs="Arial"/>
          <w:sz w:val="28"/>
          <w:szCs w:val="28"/>
        </w:rPr>
        <w:t>Biases are very real and very personal little mental pictures in people’s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decision-making.</w:t>
      </w:r>
    </w:p>
    <w:p w14:paraId="45413D07" w14:textId="32928400" w:rsidR="00F67890" w:rsidRDefault="00F67890" w:rsidP="00442B86">
      <w:pPr>
        <w:rPr>
          <w:rFonts w:ascii="Arial" w:hAnsi="Arial" w:cs="Arial"/>
          <w:b/>
          <w:bCs/>
          <w:sz w:val="28"/>
          <w:szCs w:val="28"/>
        </w:rPr>
      </w:pPr>
      <w:r w:rsidRPr="00F67890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F67890">
        <w:rPr>
          <w:rFonts w:ascii="Arial" w:hAnsi="Arial" w:cs="Arial"/>
          <w:b/>
          <w:bCs/>
          <w:sz w:val="28"/>
          <w:szCs w:val="28"/>
        </w:rPr>
        <w:t>Back inside the ambulance</w:t>
      </w:r>
      <w:r w:rsidR="00F0207D">
        <w:rPr>
          <w:rFonts w:ascii="Arial" w:hAnsi="Arial" w:cs="Arial"/>
          <w:b/>
          <w:bCs/>
          <w:sz w:val="28"/>
          <w:szCs w:val="28"/>
        </w:rPr>
        <w:t>,</w:t>
      </w:r>
      <w:r w:rsidRPr="00F67890">
        <w:rPr>
          <w:rFonts w:ascii="Arial" w:hAnsi="Arial" w:cs="Arial"/>
          <w:b/>
          <w:bCs/>
          <w:sz w:val="28"/>
          <w:szCs w:val="28"/>
        </w:rPr>
        <w:t xml:space="preserve"> Cam is showing a team member some of the equipment on board. </w:t>
      </w:r>
    </w:p>
    <w:p w14:paraId="1F317086" w14:textId="0B03C02B" w:rsidR="00442B86" w:rsidRDefault="00CC3DE6" w:rsidP="00442B86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</w:r>
      <w:r w:rsidR="00173C2D">
        <w:rPr>
          <w:rFonts w:ascii="Arial" w:hAnsi="Arial" w:cs="Arial"/>
          <w:sz w:val="28"/>
          <w:szCs w:val="28"/>
        </w:rPr>
        <w:t xml:space="preserve">[Cam] </w:t>
      </w:r>
      <w:r w:rsidR="00442B86" w:rsidRPr="005D4EE5">
        <w:rPr>
          <w:rFonts w:ascii="Arial" w:hAnsi="Arial" w:cs="Arial"/>
          <w:sz w:val="28"/>
          <w:szCs w:val="28"/>
        </w:rPr>
        <w:t>The human brain doesn’t always work the way we hope or think it does</w:t>
      </w:r>
      <w:r w:rsidR="00F0207D">
        <w:rPr>
          <w:rFonts w:ascii="Arial" w:hAnsi="Arial" w:cs="Arial"/>
          <w:sz w:val="28"/>
          <w:szCs w:val="28"/>
        </w:rPr>
        <w:t>,</w:t>
      </w:r>
      <w:r w:rsidR="00442B86" w:rsidRPr="005D4EE5">
        <w:rPr>
          <w:rFonts w:ascii="Arial" w:hAnsi="Arial" w:cs="Arial"/>
          <w:sz w:val="28"/>
          <w:szCs w:val="28"/>
        </w:rPr>
        <w:t xml:space="preserve"> and this is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especially important in high</w:t>
      </w:r>
      <w:r w:rsidR="00F0207D">
        <w:rPr>
          <w:rFonts w:ascii="Arial" w:hAnsi="Arial" w:cs="Arial"/>
          <w:sz w:val="28"/>
          <w:szCs w:val="28"/>
        </w:rPr>
        <w:t>-</w:t>
      </w:r>
      <w:r w:rsidR="00442B86" w:rsidRPr="005D4EE5">
        <w:rPr>
          <w:rFonts w:ascii="Arial" w:hAnsi="Arial" w:cs="Arial"/>
          <w:sz w:val="28"/>
          <w:szCs w:val="28"/>
        </w:rPr>
        <w:t>stress situations.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For example, we know people get inattentional deafness and blindness, that their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working memory gets overloaded</w:t>
      </w:r>
      <w:r w:rsidR="00F0207D">
        <w:rPr>
          <w:rFonts w:ascii="Arial" w:hAnsi="Arial" w:cs="Arial"/>
          <w:sz w:val="28"/>
          <w:szCs w:val="28"/>
        </w:rPr>
        <w:t>,</w:t>
      </w:r>
      <w:r w:rsidR="00442B86" w:rsidRPr="005D4EE5">
        <w:rPr>
          <w:rFonts w:ascii="Arial" w:hAnsi="Arial" w:cs="Arial"/>
          <w:sz w:val="28"/>
          <w:szCs w:val="28"/>
        </w:rPr>
        <w:t xml:space="preserve"> and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all these things can affect their ability to make appropriate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decisions.</w:t>
      </w:r>
    </w:p>
    <w:p w14:paraId="5A126684" w14:textId="5957522D" w:rsidR="00924953" w:rsidRDefault="00924953" w:rsidP="00442B86">
      <w:pPr>
        <w:rPr>
          <w:rFonts w:ascii="Arial" w:hAnsi="Arial" w:cs="Arial"/>
          <w:b/>
          <w:bCs/>
          <w:sz w:val="28"/>
          <w:szCs w:val="28"/>
        </w:rPr>
      </w:pPr>
      <w:r w:rsidRPr="00924953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924953">
        <w:rPr>
          <w:rFonts w:ascii="Arial" w:hAnsi="Arial" w:cs="Arial"/>
          <w:b/>
          <w:bCs/>
          <w:sz w:val="28"/>
          <w:szCs w:val="28"/>
        </w:rPr>
        <w:t xml:space="preserve">Cam is looking down from outside the side of the ambulance. It looks as if he may be attending to a patient. </w:t>
      </w:r>
      <w:r w:rsidR="003C63F6">
        <w:rPr>
          <w:rFonts w:ascii="Arial" w:hAnsi="Arial" w:cs="Arial"/>
          <w:b/>
          <w:bCs/>
          <w:sz w:val="28"/>
          <w:szCs w:val="28"/>
        </w:rPr>
        <w:t>The scene then changes</w:t>
      </w:r>
      <w:r w:rsidR="00925CB8">
        <w:rPr>
          <w:rFonts w:ascii="Arial" w:hAnsi="Arial" w:cs="Arial"/>
          <w:b/>
          <w:bCs/>
          <w:sz w:val="28"/>
          <w:szCs w:val="28"/>
        </w:rPr>
        <w:t>,</w:t>
      </w:r>
      <w:r w:rsidR="003C63F6">
        <w:rPr>
          <w:rFonts w:ascii="Arial" w:hAnsi="Arial" w:cs="Arial"/>
          <w:b/>
          <w:bCs/>
          <w:sz w:val="28"/>
          <w:szCs w:val="28"/>
        </w:rPr>
        <w:t xml:space="preserve"> we see Cam’s hands on the steering wheel of the ambulance</w:t>
      </w:r>
      <w:r w:rsidR="00F0207D">
        <w:rPr>
          <w:rFonts w:ascii="Arial" w:hAnsi="Arial" w:cs="Arial"/>
          <w:b/>
          <w:bCs/>
          <w:sz w:val="28"/>
          <w:szCs w:val="28"/>
        </w:rPr>
        <w:t>.</w:t>
      </w:r>
      <w:r w:rsidR="003C63F6">
        <w:rPr>
          <w:rFonts w:ascii="Arial" w:hAnsi="Arial" w:cs="Arial"/>
          <w:b/>
          <w:bCs/>
          <w:sz w:val="28"/>
          <w:szCs w:val="28"/>
        </w:rPr>
        <w:t xml:space="preserve"> </w:t>
      </w:r>
      <w:r w:rsidR="00F0207D">
        <w:rPr>
          <w:rFonts w:ascii="Arial" w:hAnsi="Arial" w:cs="Arial"/>
          <w:b/>
          <w:bCs/>
          <w:sz w:val="28"/>
          <w:szCs w:val="28"/>
        </w:rPr>
        <w:t>H</w:t>
      </w:r>
      <w:r w:rsidR="003C63F6">
        <w:rPr>
          <w:rFonts w:ascii="Arial" w:hAnsi="Arial" w:cs="Arial"/>
          <w:b/>
          <w:bCs/>
          <w:sz w:val="28"/>
          <w:szCs w:val="28"/>
        </w:rPr>
        <w:t xml:space="preserve">e is </w:t>
      </w:r>
      <w:r w:rsidR="00F0207D">
        <w:rPr>
          <w:rFonts w:ascii="Arial" w:hAnsi="Arial" w:cs="Arial"/>
          <w:b/>
          <w:bCs/>
          <w:sz w:val="28"/>
          <w:szCs w:val="28"/>
        </w:rPr>
        <w:t xml:space="preserve">driving </w:t>
      </w:r>
      <w:r w:rsidR="003C63F6">
        <w:rPr>
          <w:rFonts w:ascii="Arial" w:hAnsi="Arial" w:cs="Arial"/>
          <w:b/>
          <w:bCs/>
          <w:sz w:val="28"/>
          <w:szCs w:val="28"/>
        </w:rPr>
        <w:t xml:space="preserve">again. </w:t>
      </w:r>
    </w:p>
    <w:p w14:paraId="035E506C" w14:textId="10F78BF4" w:rsidR="00442B86" w:rsidRDefault="00CC3DE6" w:rsidP="00442B86">
      <w:pPr>
        <w:rPr>
          <w:rFonts w:ascii="Arial" w:hAnsi="Arial" w:cs="Arial"/>
          <w:sz w:val="28"/>
          <w:szCs w:val="28"/>
        </w:rPr>
      </w:pPr>
      <w:r w:rsidRPr="00CC3DE6"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</w:r>
      <w:r w:rsidR="00E23991">
        <w:rPr>
          <w:rFonts w:ascii="Arial" w:hAnsi="Arial" w:cs="Arial"/>
          <w:sz w:val="28"/>
          <w:szCs w:val="28"/>
        </w:rPr>
        <w:t xml:space="preserve">[Cam] </w:t>
      </w:r>
      <w:r w:rsidR="00442B86" w:rsidRPr="005D4EE5">
        <w:rPr>
          <w:rFonts w:ascii="Arial" w:hAnsi="Arial" w:cs="Arial"/>
          <w:sz w:val="28"/>
          <w:szCs w:val="28"/>
        </w:rPr>
        <w:t>Situational awareness is the ability to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understand what has happened, what is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happening now and what needs to happen in the future and to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share that information with the entire team.</w:t>
      </w:r>
    </w:p>
    <w:p w14:paraId="0ADAC021" w14:textId="7F0FB85B" w:rsidR="00D335B1" w:rsidRPr="00D335B1" w:rsidRDefault="00D335B1" w:rsidP="00442B86">
      <w:pPr>
        <w:rPr>
          <w:rFonts w:ascii="Arial" w:hAnsi="Arial" w:cs="Arial"/>
          <w:b/>
          <w:bCs/>
          <w:sz w:val="28"/>
          <w:szCs w:val="28"/>
        </w:rPr>
      </w:pPr>
      <w:r w:rsidRPr="00D335B1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D335B1">
        <w:rPr>
          <w:rFonts w:ascii="Arial" w:hAnsi="Arial" w:cs="Arial"/>
          <w:b/>
          <w:bCs/>
          <w:sz w:val="28"/>
          <w:szCs w:val="28"/>
        </w:rPr>
        <w:t xml:space="preserve">Cam and his teammate are outside the ambulance, looking at the kit inside </w:t>
      </w:r>
      <w:r w:rsidR="00925CB8">
        <w:rPr>
          <w:rFonts w:ascii="Arial" w:hAnsi="Arial" w:cs="Arial"/>
          <w:b/>
          <w:bCs/>
          <w:sz w:val="28"/>
          <w:szCs w:val="28"/>
        </w:rPr>
        <w:t>a</w:t>
      </w:r>
      <w:r w:rsidRPr="00D335B1">
        <w:rPr>
          <w:rFonts w:ascii="Arial" w:hAnsi="Arial" w:cs="Arial"/>
          <w:b/>
          <w:bCs/>
          <w:sz w:val="28"/>
          <w:szCs w:val="28"/>
        </w:rPr>
        <w:t xml:space="preserve"> side</w:t>
      </w:r>
      <w:r w:rsidR="00925CB8">
        <w:rPr>
          <w:rFonts w:ascii="Arial" w:hAnsi="Arial" w:cs="Arial"/>
          <w:b/>
          <w:bCs/>
          <w:sz w:val="28"/>
          <w:szCs w:val="28"/>
        </w:rPr>
        <w:t xml:space="preserve"> panel</w:t>
      </w:r>
      <w:r w:rsidRPr="00D335B1">
        <w:rPr>
          <w:rFonts w:ascii="Arial" w:hAnsi="Arial" w:cs="Arial"/>
          <w:b/>
          <w:bCs/>
          <w:sz w:val="28"/>
          <w:szCs w:val="28"/>
        </w:rPr>
        <w:t xml:space="preserve"> of the ambulance. </w:t>
      </w:r>
    </w:p>
    <w:p w14:paraId="6D72BE12" w14:textId="2866E32E" w:rsidR="00442B86" w:rsidRDefault="00CC3DE6" w:rsidP="00442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  <w:t>[</w:t>
      </w:r>
      <w:r w:rsidR="00E23991">
        <w:rPr>
          <w:rFonts w:ascii="Arial" w:hAnsi="Arial" w:cs="Arial"/>
          <w:sz w:val="28"/>
          <w:szCs w:val="28"/>
        </w:rPr>
        <w:t>Cam]</w:t>
      </w:r>
      <w:r w:rsidR="00F0207D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Teamwork is especially important for paramedics.</w:t>
      </w:r>
      <w:r w:rsidR="002C7B78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We generally work in small teams</w:t>
      </w:r>
      <w:r w:rsidR="00FD73B0" w:rsidRPr="005D4EE5">
        <w:rPr>
          <w:rFonts w:ascii="Arial" w:hAnsi="Arial" w:cs="Arial"/>
          <w:sz w:val="28"/>
          <w:szCs w:val="28"/>
        </w:rPr>
        <w:t xml:space="preserve">, </w:t>
      </w:r>
      <w:r w:rsidR="00442B86" w:rsidRPr="005D4EE5">
        <w:rPr>
          <w:rFonts w:ascii="Arial" w:hAnsi="Arial" w:cs="Arial"/>
          <w:sz w:val="28"/>
          <w:szCs w:val="28"/>
        </w:rPr>
        <w:t>teams of two or four.</w:t>
      </w:r>
    </w:p>
    <w:p w14:paraId="2EE44BB2" w14:textId="77C1B55B" w:rsidR="006B5A0E" w:rsidRDefault="00514309" w:rsidP="00442B86">
      <w:pPr>
        <w:rPr>
          <w:rFonts w:ascii="Arial" w:hAnsi="Arial" w:cs="Arial"/>
          <w:b/>
          <w:bCs/>
          <w:sz w:val="28"/>
          <w:szCs w:val="28"/>
        </w:rPr>
      </w:pPr>
      <w:r w:rsidRPr="006B5A0E">
        <w:rPr>
          <w:rFonts w:ascii="Arial" w:hAnsi="Arial" w:cs="Arial"/>
          <w:b/>
          <w:bCs/>
          <w:sz w:val="28"/>
          <w:szCs w:val="28"/>
        </w:rPr>
        <w:t>Visual</w:t>
      </w:r>
      <w:r w:rsidR="00D20C88">
        <w:rPr>
          <w:rFonts w:ascii="Arial" w:hAnsi="Arial" w:cs="Arial"/>
          <w:b/>
          <w:bCs/>
          <w:sz w:val="28"/>
          <w:szCs w:val="28"/>
        </w:rPr>
        <w:br/>
      </w:r>
      <w:r w:rsidRPr="006B5A0E">
        <w:rPr>
          <w:rFonts w:ascii="Arial" w:hAnsi="Arial" w:cs="Arial"/>
          <w:b/>
          <w:bCs/>
          <w:sz w:val="28"/>
          <w:szCs w:val="28"/>
        </w:rPr>
        <w:t xml:space="preserve">We see a receiver </w:t>
      </w:r>
      <w:r w:rsidR="006B5A0E" w:rsidRPr="006B5A0E">
        <w:rPr>
          <w:rFonts w:ascii="Arial" w:hAnsi="Arial" w:cs="Arial"/>
          <w:b/>
          <w:bCs/>
          <w:sz w:val="28"/>
          <w:szCs w:val="28"/>
        </w:rPr>
        <w:t xml:space="preserve">inside of the ambulance. </w:t>
      </w:r>
      <w:r w:rsidR="006B5A0E">
        <w:rPr>
          <w:rFonts w:ascii="Arial" w:hAnsi="Arial" w:cs="Arial"/>
          <w:b/>
          <w:bCs/>
          <w:sz w:val="28"/>
          <w:szCs w:val="28"/>
        </w:rPr>
        <w:t>The scene changes</w:t>
      </w:r>
      <w:r w:rsidR="00F0207D">
        <w:rPr>
          <w:rFonts w:ascii="Arial" w:hAnsi="Arial" w:cs="Arial"/>
          <w:b/>
          <w:bCs/>
          <w:sz w:val="28"/>
          <w:szCs w:val="28"/>
        </w:rPr>
        <w:t>,</w:t>
      </w:r>
      <w:r w:rsidR="006B5A0E">
        <w:rPr>
          <w:rFonts w:ascii="Arial" w:hAnsi="Arial" w:cs="Arial"/>
          <w:b/>
          <w:bCs/>
          <w:sz w:val="28"/>
          <w:szCs w:val="28"/>
        </w:rPr>
        <w:t xml:space="preserve"> and we </w:t>
      </w:r>
      <w:r w:rsidR="00A70D41">
        <w:rPr>
          <w:rFonts w:ascii="Arial" w:hAnsi="Arial" w:cs="Arial"/>
          <w:b/>
          <w:bCs/>
          <w:sz w:val="28"/>
          <w:szCs w:val="28"/>
        </w:rPr>
        <w:t xml:space="preserve">are looking down on the ambulance driving around a coastline. </w:t>
      </w:r>
    </w:p>
    <w:p w14:paraId="5BC6566F" w14:textId="44F8D702" w:rsidR="00442B86" w:rsidRPr="005D4EE5" w:rsidRDefault="00925CB8" w:rsidP="00442B86">
      <w:pPr>
        <w:rPr>
          <w:rFonts w:ascii="Arial" w:hAnsi="Arial" w:cs="Arial"/>
          <w:sz w:val="28"/>
          <w:szCs w:val="28"/>
        </w:rPr>
      </w:pPr>
      <w:r w:rsidRPr="00925CB8">
        <w:rPr>
          <w:rFonts w:ascii="Arial" w:hAnsi="Arial" w:cs="Arial"/>
          <w:sz w:val="28"/>
          <w:szCs w:val="28"/>
        </w:rPr>
        <w:t>Audio</w:t>
      </w:r>
      <w:r>
        <w:rPr>
          <w:rFonts w:ascii="Arial" w:hAnsi="Arial" w:cs="Arial"/>
          <w:sz w:val="28"/>
          <w:szCs w:val="28"/>
        </w:rPr>
        <w:br/>
      </w:r>
      <w:r w:rsidR="00173C2D">
        <w:rPr>
          <w:rFonts w:ascii="Arial" w:hAnsi="Arial" w:cs="Arial"/>
          <w:sz w:val="28"/>
          <w:szCs w:val="28"/>
        </w:rPr>
        <w:t xml:space="preserve">[Cam] </w:t>
      </w:r>
      <w:r w:rsidR="00442B86" w:rsidRPr="005D4EE5">
        <w:rPr>
          <w:rFonts w:ascii="Arial" w:hAnsi="Arial" w:cs="Arial"/>
          <w:sz w:val="28"/>
          <w:szCs w:val="28"/>
        </w:rPr>
        <w:t>Closed-loop communication ensures that</w:t>
      </w:r>
      <w:r w:rsidR="00FD73B0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the clear message gets transmitted to the receiver, that</w:t>
      </w:r>
      <w:r w:rsidR="00FD73B0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the receiver understands the message and</w:t>
      </w:r>
      <w:r w:rsidR="00FD73B0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that they perform the task and report it back.</w:t>
      </w:r>
    </w:p>
    <w:p w14:paraId="7FC6DC9E" w14:textId="36D84634" w:rsidR="00442B86" w:rsidRDefault="00442B86" w:rsidP="00442B86">
      <w:pPr>
        <w:rPr>
          <w:rFonts w:ascii="Arial" w:hAnsi="Arial" w:cs="Arial"/>
          <w:sz w:val="28"/>
          <w:szCs w:val="28"/>
        </w:rPr>
      </w:pPr>
      <w:r w:rsidRPr="005D4EE5">
        <w:rPr>
          <w:rFonts w:ascii="Arial" w:hAnsi="Arial" w:cs="Arial"/>
          <w:sz w:val="28"/>
          <w:szCs w:val="28"/>
        </w:rPr>
        <w:lastRenderedPageBreak/>
        <w:t>It means that things don’t get missed or get left</w:t>
      </w:r>
      <w:r w:rsidR="00FD73B0" w:rsidRPr="005D4EE5">
        <w:rPr>
          <w:rFonts w:ascii="Arial" w:hAnsi="Arial" w:cs="Arial"/>
          <w:sz w:val="28"/>
          <w:szCs w:val="28"/>
        </w:rPr>
        <w:t xml:space="preserve"> </w:t>
      </w:r>
      <w:r w:rsidRPr="005D4EE5">
        <w:rPr>
          <w:rFonts w:ascii="Arial" w:hAnsi="Arial" w:cs="Arial"/>
          <w:sz w:val="28"/>
          <w:szCs w:val="28"/>
        </w:rPr>
        <w:t>undone.</w:t>
      </w:r>
    </w:p>
    <w:p w14:paraId="75DAE6A5" w14:textId="0F7B9246" w:rsidR="007675B0" w:rsidRPr="00907959" w:rsidRDefault="007675B0" w:rsidP="00442B86">
      <w:pPr>
        <w:rPr>
          <w:rFonts w:ascii="Arial" w:hAnsi="Arial" w:cs="Arial"/>
          <w:b/>
          <w:bCs/>
          <w:sz w:val="28"/>
          <w:szCs w:val="28"/>
        </w:rPr>
      </w:pPr>
      <w:r w:rsidRPr="00907959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907959">
        <w:rPr>
          <w:rFonts w:ascii="Arial" w:hAnsi="Arial" w:cs="Arial"/>
          <w:b/>
          <w:bCs/>
          <w:sz w:val="28"/>
          <w:szCs w:val="28"/>
        </w:rPr>
        <w:t xml:space="preserve">The </w:t>
      </w:r>
      <w:r w:rsidR="006016E2" w:rsidRPr="00907959">
        <w:rPr>
          <w:rFonts w:ascii="Arial" w:hAnsi="Arial" w:cs="Arial"/>
          <w:b/>
          <w:bCs/>
          <w:sz w:val="28"/>
          <w:szCs w:val="28"/>
        </w:rPr>
        <w:t xml:space="preserve">ambulance is seen returning to the red brick bay at Wellington Free Ambulance. Cam talks briefly </w:t>
      </w:r>
      <w:r w:rsidR="00E65120" w:rsidRPr="00907959">
        <w:rPr>
          <w:rFonts w:ascii="Arial" w:hAnsi="Arial" w:cs="Arial"/>
          <w:b/>
          <w:bCs/>
          <w:sz w:val="28"/>
          <w:szCs w:val="28"/>
        </w:rPr>
        <w:t xml:space="preserve">to his teammate. The closing shot is of an ambulance driving around Oriental Bay in Wellington. </w:t>
      </w:r>
    </w:p>
    <w:p w14:paraId="104FCCFB" w14:textId="2A404020" w:rsidR="00FF0789" w:rsidRDefault="00907959" w:rsidP="00442B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Audio</w:t>
      </w:r>
      <w:r w:rsidR="00925CB8">
        <w:rPr>
          <w:rFonts w:ascii="Arial" w:hAnsi="Arial" w:cs="Arial"/>
          <w:sz w:val="28"/>
          <w:szCs w:val="28"/>
        </w:rPr>
        <w:br/>
      </w:r>
      <w:r w:rsidR="00E23991">
        <w:rPr>
          <w:rFonts w:ascii="Arial" w:hAnsi="Arial" w:cs="Arial"/>
          <w:sz w:val="28"/>
          <w:szCs w:val="28"/>
        </w:rPr>
        <w:t xml:space="preserve">[Cam] </w:t>
      </w:r>
      <w:r w:rsidR="00442B86" w:rsidRPr="005D4EE5">
        <w:rPr>
          <w:rFonts w:ascii="Arial" w:hAnsi="Arial" w:cs="Arial"/>
          <w:sz w:val="28"/>
          <w:szCs w:val="28"/>
        </w:rPr>
        <w:t>Human Factors training provides us with safe and effective</w:t>
      </w:r>
      <w:r w:rsidR="00FD73B0" w:rsidRPr="005D4EE5">
        <w:rPr>
          <w:rFonts w:ascii="Arial" w:hAnsi="Arial" w:cs="Arial"/>
          <w:sz w:val="28"/>
          <w:szCs w:val="28"/>
        </w:rPr>
        <w:t xml:space="preserve"> </w:t>
      </w:r>
      <w:r w:rsidR="00442B86" w:rsidRPr="005D4EE5">
        <w:rPr>
          <w:rFonts w:ascii="Arial" w:hAnsi="Arial" w:cs="Arial"/>
          <w:sz w:val="28"/>
          <w:szCs w:val="28"/>
        </w:rPr>
        <w:t>knowledge to support safe and effective training.</w:t>
      </w:r>
    </w:p>
    <w:p w14:paraId="0264E648" w14:textId="54121600" w:rsidR="00CC3DE6" w:rsidRPr="00E23991" w:rsidRDefault="00CC3DE6" w:rsidP="00442B86">
      <w:pPr>
        <w:rPr>
          <w:rFonts w:ascii="Arial" w:hAnsi="Arial" w:cs="Arial"/>
          <w:b/>
          <w:bCs/>
          <w:sz w:val="28"/>
          <w:szCs w:val="28"/>
        </w:rPr>
      </w:pPr>
      <w:r w:rsidRPr="00E23991">
        <w:rPr>
          <w:rFonts w:ascii="Arial" w:hAnsi="Arial" w:cs="Arial"/>
          <w:b/>
          <w:bCs/>
          <w:sz w:val="28"/>
          <w:szCs w:val="28"/>
        </w:rPr>
        <w:t>Visual</w:t>
      </w:r>
      <w:r w:rsidR="00925CB8">
        <w:rPr>
          <w:rFonts w:ascii="Arial" w:hAnsi="Arial" w:cs="Arial"/>
          <w:b/>
          <w:bCs/>
          <w:sz w:val="28"/>
          <w:szCs w:val="28"/>
        </w:rPr>
        <w:br/>
      </w:r>
      <w:r w:rsidRPr="00E2399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E23991" w:rsidRPr="00E23991">
        <w:rPr>
          <w:rFonts w:ascii="Arial" w:hAnsi="Arial" w:cs="Arial"/>
          <w:b/>
          <w:bCs/>
          <w:sz w:val="28"/>
          <w:szCs w:val="28"/>
        </w:rPr>
        <w:t xml:space="preserve">video closes and credits roll. </w:t>
      </w:r>
    </w:p>
    <w:sectPr w:rsidR="00CC3DE6" w:rsidRPr="00E23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7E"/>
    <w:rsid w:val="00077AE1"/>
    <w:rsid w:val="001245D9"/>
    <w:rsid w:val="001559B9"/>
    <w:rsid w:val="00173C2D"/>
    <w:rsid w:val="0020687A"/>
    <w:rsid w:val="002120D0"/>
    <w:rsid w:val="002261BC"/>
    <w:rsid w:val="002C7B78"/>
    <w:rsid w:val="003531FA"/>
    <w:rsid w:val="003C63F6"/>
    <w:rsid w:val="00442B86"/>
    <w:rsid w:val="00514309"/>
    <w:rsid w:val="00542C8C"/>
    <w:rsid w:val="005D4EE5"/>
    <w:rsid w:val="005E3FEE"/>
    <w:rsid w:val="006016E2"/>
    <w:rsid w:val="006B5A0E"/>
    <w:rsid w:val="006D4E06"/>
    <w:rsid w:val="007675B0"/>
    <w:rsid w:val="007B65CA"/>
    <w:rsid w:val="00874D7B"/>
    <w:rsid w:val="00907959"/>
    <w:rsid w:val="00924953"/>
    <w:rsid w:val="00925CB8"/>
    <w:rsid w:val="009D1D8B"/>
    <w:rsid w:val="00A078D9"/>
    <w:rsid w:val="00A170C5"/>
    <w:rsid w:val="00A70D41"/>
    <w:rsid w:val="00A71B0E"/>
    <w:rsid w:val="00AA7F7F"/>
    <w:rsid w:val="00B15404"/>
    <w:rsid w:val="00B3738A"/>
    <w:rsid w:val="00B632D5"/>
    <w:rsid w:val="00BF7DFC"/>
    <w:rsid w:val="00C31B88"/>
    <w:rsid w:val="00CB1B53"/>
    <w:rsid w:val="00CC3DE6"/>
    <w:rsid w:val="00D20C88"/>
    <w:rsid w:val="00D335B1"/>
    <w:rsid w:val="00D43454"/>
    <w:rsid w:val="00D754F5"/>
    <w:rsid w:val="00DA0F04"/>
    <w:rsid w:val="00DD6FC5"/>
    <w:rsid w:val="00E23991"/>
    <w:rsid w:val="00E6327E"/>
    <w:rsid w:val="00E65120"/>
    <w:rsid w:val="00E907E5"/>
    <w:rsid w:val="00F0207D"/>
    <w:rsid w:val="00F23223"/>
    <w:rsid w:val="00F67890"/>
    <w:rsid w:val="00FD73B0"/>
    <w:rsid w:val="00FE1A1B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F9BC"/>
  <w15:chartTrackingRefBased/>
  <w15:docId w15:val="{F94AD436-5124-43CC-ACAE-E97F46D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117942741836053511msolistparagraph">
    <w:name w:val="m_-4117942741836053511msolistparagraph"/>
    <w:basedOn w:val="Normal"/>
    <w:rsid w:val="00E6327E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table" w:styleId="TableGrid">
    <w:name w:val="Table Grid"/>
    <w:basedOn w:val="TableNormal"/>
    <w:uiPriority w:val="39"/>
    <w:rsid w:val="005D4EE5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2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24235ae737b57bfba445f619a19e62da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ca01054efa53512b886ea0d866fd41b5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  <_dlc_DocId xmlns="bef9904b-9bca-4a1b-aca3-78dad2044d15">DOCS-665714289-64336</_dlc_DocId>
    <_dlc_DocIdUrl xmlns="bef9904b-9bca-4a1b-aca3-78dad2044d15">
      <Url>https://hqsc.sharepoint.com/sites/dms-comms/_layouts/15/DocIdRedir.aspx?ID=DOCS-665714289-64336</Url>
      <Description>DOCS-665714289-64336</Description>
    </_dlc_DocIdUrl>
  </documentManagement>
</p:properties>
</file>

<file path=customXml/itemProps1.xml><?xml version="1.0" encoding="utf-8"?>
<ds:datastoreItem xmlns:ds="http://schemas.openxmlformats.org/officeDocument/2006/customXml" ds:itemID="{5DDC1677-A872-459F-86B5-A6A34CB28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A2BDE-BEE9-409C-8118-997F861980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C99A9-4727-4B3B-9188-0D025BD38E1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44F15D-0E75-48C8-A5BC-8CC9F942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6FAB53-DCF3-452F-8863-68C936B90186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4209</Characters>
  <Application>Microsoft Office Word</Application>
  <DocSecurity>4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Johnston</dc:creator>
  <cp:keywords/>
  <dc:description/>
  <cp:lastModifiedBy>Lucy Johnston</cp:lastModifiedBy>
  <cp:revision>2</cp:revision>
  <dcterms:created xsi:type="dcterms:W3CDTF">2022-11-29T03:08:00Z</dcterms:created>
  <dcterms:modified xsi:type="dcterms:W3CDTF">2022-11-29T03:08:00Z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4a16ba4f-ea69-4dfb-8cbd-3021fcc8b79c</vt:lpwstr>
  </property>
</Properties>
</file>